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E8" w:rsidRDefault="000742E8" w:rsidP="00CE294D">
      <w:pPr>
        <w:rPr>
          <w:szCs w:val="16"/>
          <w:lang w:val="bs-Latn-BA"/>
        </w:rPr>
      </w:pPr>
    </w:p>
    <w:p w:rsidR="00CE294D" w:rsidRDefault="00CE294D" w:rsidP="00CE294D">
      <w:pPr>
        <w:jc w:val="center"/>
        <w:rPr>
          <w:rFonts w:ascii="Calibri" w:hAnsi="Calibri" w:cs="Calibri"/>
          <w:color w:val="000000"/>
          <w:sz w:val="40"/>
        </w:rPr>
      </w:pPr>
      <w:r>
        <w:rPr>
          <w:rFonts w:ascii="Calibri" w:hAnsi="Calibri" w:cs="Calibri"/>
          <w:color w:val="000000"/>
          <w:sz w:val="40"/>
        </w:rPr>
        <w:t>PRVI MAJ 2015. U TERMAMA OLIMIA</w:t>
      </w:r>
    </w:p>
    <w:p w:rsidR="00CE294D" w:rsidRDefault="00CE294D" w:rsidP="00CE294D">
      <w:pPr>
        <w:jc w:val="center"/>
        <w:rPr>
          <w:rFonts w:ascii="Calibri" w:hAnsi="Calibri" w:cs="Calibri"/>
          <w:color w:val="000000"/>
          <w:sz w:val="40"/>
        </w:rPr>
      </w:pPr>
    </w:p>
    <w:p w:rsidR="00CE294D" w:rsidRDefault="00CE294D" w:rsidP="00CE294D">
      <w:pPr>
        <w:jc w:val="center"/>
        <w:rPr>
          <w:rFonts w:ascii="Calibri" w:hAnsi="Calibri" w:cs="Calibri"/>
          <w:color w:val="000000"/>
          <w:sz w:val="40"/>
        </w:rPr>
      </w:pPr>
      <w:r>
        <w:rPr>
          <w:rFonts w:ascii="Calibri" w:hAnsi="Calibri" w:cs="Calibri"/>
          <w:color w:val="000000"/>
          <w:sz w:val="40"/>
        </w:rPr>
        <w:t>Vrhunsko prvomajsko opuštanje</w:t>
      </w:r>
    </w:p>
    <w:p w:rsidR="00CE294D" w:rsidRDefault="00CE294D" w:rsidP="00CE294D">
      <w:pPr>
        <w:jc w:val="center"/>
        <w:rPr>
          <w:rFonts w:ascii="Calibri" w:hAnsi="Calibri" w:cs="Calibri"/>
          <w:color w:val="000000"/>
          <w:sz w:val="40"/>
        </w:rPr>
      </w:pPr>
    </w:p>
    <w:p w:rsidR="00CE294D" w:rsidRDefault="00813403" w:rsidP="00CE294D">
      <w:pPr>
        <w:jc w:val="both"/>
        <w:rPr>
          <w:sz w:val="24"/>
          <w:szCs w:val="24"/>
          <w:lang w:val="bs-Latn-BA"/>
        </w:rPr>
      </w:pPr>
      <w:r w:rsidRPr="00813403">
        <w:rPr>
          <w:sz w:val="24"/>
          <w:szCs w:val="24"/>
          <w:lang w:val="bs-Latn-BA"/>
        </w:rPr>
        <w:t>Kao i svake godine u termama Olimia su pripremili mnoštvo iznenađenja za sve one koji se odluče prvomajske praznike provesti</w:t>
      </w:r>
      <w:r w:rsidR="006B4DA9">
        <w:rPr>
          <w:sz w:val="24"/>
          <w:szCs w:val="24"/>
          <w:lang w:val="bs-Latn-BA"/>
        </w:rPr>
        <w:t xml:space="preserve"> u vrhunskom Spa ugođaju i prekrasnoj prirodi.</w:t>
      </w:r>
    </w:p>
    <w:p w:rsidR="00813403" w:rsidRDefault="00813403" w:rsidP="00CE294D">
      <w:pPr>
        <w:jc w:val="both"/>
        <w:rPr>
          <w:sz w:val="24"/>
          <w:szCs w:val="24"/>
          <w:lang w:val="bs-Latn-BA"/>
        </w:rPr>
      </w:pPr>
    </w:p>
    <w:p w:rsidR="00813403" w:rsidRDefault="00813403" w:rsidP="00CE294D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Ove godine u ponudi su trodnevni, četverodnevni i petodnevni aranžmani koji uključuju kupanje u Weelness centru Termalija, mogućnost kupanja u Termama Tuhelj, korištenje sauna, </w:t>
      </w:r>
      <w:r w:rsidRPr="00813403">
        <w:rPr>
          <w:sz w:val="24"/>
          <w:szCs w:val="24"/>
          <w:lang w:val="bs-Latn-BA"/>
        </w:rPr>
        <w:t>aquaaerobik prema programu,</w:t>
      </w:r>
      <w:r>
        <w:rPr>
          <w:sz w:val="24"/>
          <w:szCs w:val="24"/>
          <w:lang w:val="bs-Latn-BA"/>
        </w:rPr>
        <w:t xml:space="preserve"> </w:t>
      </w:r>
      <w:r w:rsidRPr="00813403">
        <w:rPr>
          <w:sz w:val="24"/>
          <w:szCs w:val="24"/>
          <w:lang w:val="bs-Latn-BA"/>
        </w:rPr>
        <w:t>jutarnja tjelovježb</w:t>
      </w:r>
      <w:r>
        <w:rPr>
          <w:sz w:val="24"/>
          <w:szCs w:val="24"/>
          <w:lang w:val="bs-Latn-BA"/>
        </w:rPr>
        <w:t>u</w:t>
      </w:r>
      <w:r w:rsidRPr="00813403">
        <w:rPr>
          <w:sz w:val="24"/>
          <w:szCs w:val="24"/>
          <w:lang w:val="bs-Latn-BA"/>
        </w:rPr>
        <w:t>, upotreb</w:t>
      </w:r>
      <w:r>
        <w:rPr>
          <w:sz w:val="24"/>
          <w:szCs w:val="24"/>
          <w:lang w:val="bs-Latn-BA"/>
        </w:rPr>
        <w:t>u</w:t>
      </w:r>
      <w:r w:rsidRPr="00813403">
        <w:rPr>
          <w:sz w:val="24"/>
          <w:szCs w:val="24"/>
          <w:lang w:val="bs-Latn-BA"/>
        </w:rPr>
        <w:t xml:space="preserve"> fitness studija,</w:t>
      </w:r>
      <w:r>
        <w:rPr>
          <w:sz w:val="24"/>
          <w:szCs w:val="24"/>
          <w:lang w:val="bs-Latn-BA"/>
        </w:rPr>
        <w:t xml:space="preserve"> noćno kupanje (petak i subota) u Weelness centru Termalija i još mnogo lijepih iznenađenja. Svi aranžmani su na bazi polupansiona.</w:t>
      </w:r>
      <w:r w:rsidR="00575098">
        <w:rPr>
          <w:sz w:val="24"/>
          <w:szCs w:val="24"/>
          <w:lang w:val="bs-Latn-BA"/>
        </w:rPr>
        <w:t xml:space="preserve"> Uz sve to Terme Olimia nude besplatan boravak  za dvoje djece </w:t>
      </w:r>
      <w:r w:rsidR="00575098" w:rsidRPr="00575098">
        <w:rPr>
          <w:sz w:val="24"/>
          <w:szCs w:val="24"/>
          <w:lang w:val="bs-Latn-BA"/>
        </w:rPr>
        <w:t>(jedno</w:t>
      </w:r>
      <w:r w:rsidR="00575098">
        <w:rPr>
          <w:sz w:val="24"/>
          <w:szCs w:val="24"/>
          <w:lang w:val="bs-Latn-BA"/>
        </w:rPr>
        <w:t xml:space="preserve"> </w:t>
      </w:r>
      <w:r w:rsidR="00575098" w:rsidRPr="00575098">
        <w:rPr>
          <w:sz w:val="24"/>
          <w:szCs w:val="24"/>
          <w:lang w:val="bs-Latn-BA"/>
        </w:rPr>
        <w:t>dijete do 11,99 godina i jedno</w:t>
      </w:r>
      <w:r w:rsidR="00575098">
        <w:rPr>
          <w:sz w:val="24"/>
          <w:szCs w:val="24"/>
          <w:lang w:val="bs-Latn-BA"/>
        </w:rPr>
        <w:t xml:space="preserve"> </w:t>
      </w:r>
      <w:r w:rsidR="00575098" w:rsidRPr="00575098">
        <w:rPr>
          <w:sz w:val="24"/>
          <w:szCs w:val="24"/>
          <w:lang w:val="bs-Latn-BA"/>
        </w:rPr>
        <w:t>dijete do 4,99 godina, zajedno</w:t>
      </w:r>
      <w:r w:rsidR="00575098">
        <w:rPr>
          <w:sz w:val="24"/>
          <w:szCs w:val="24"/>
          <w:lang w:val="bs-Latn-BA"/>
        </w:rPr>
        <w:t xml:space="preserve"> </w:t>
      </w:r>
      <w:r w:rsidR="00575098" w:rsidRPr="00575098">
        <w:rPr>
          <w:sz w:val="24"/>
          <w:szCs w:val="24"/>
          <w:lang w:val="bs-Latn-BA"/>
        </w:rPr>
        <w:t>sa 2 odrasle osobe u sobi)</w:t>
      </w:r>
      <w:r w:rsidR="00575098">
        <w:rPr>
          <w:sz w:val="24"/>
          <w:szCs w:val="24"/>
          <w:lang w:val="bs-Latn-BA"/>
        </w:rPr>
        <w:t>.</w:t>
      </w:r>
    </w:p>
    <w:p w:rsidR="00575098" w:rsidRDefault="00575098" w:rsidP="00CE294D">
      <w:pPr>
        <w:jc w:val="both"/>
        <w:rPr>
          <w:sz w:val="24"/>
          <w:szCs w:val="24"/>
          <w:lang w:val="bs-Latn-BA"/>
        </w:rPr>
      </w:pPr>
    </w:p>
    <w:p w:rsidR="00575098" w:rsidRDefault="00575098" w:rsidP="00575098">
      <w:pPr>
        <w:jc w:val="center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CIJENA PAKETA </w:t>
      </w:r>
      <w:r w:rsidRPr="00575098">
        <w:rPr>
          <w:sz w:val="24"/>
          <w:szCs w:val="24"/>
          <w:lang w:val="bs-Latn-BA"/>
        </w:rPr>
        <w:t>HOTEL SOTELIA**** superior</w:t>
      </w:r>
    </w:p>
    <w:p w:rsidR="00575098" w:rsidRDefault="00575098" w:rsidP="00575098">
      <w:pPr>
        <w:jc w:val="center"/>
        <w:rPr>
          <w:sz w:val="24"/>
          <w:szCs w:val="24"/>
          <w:lang w:val="bs-Latn-BA"/>
        </w:rPr>
      </w:pPr>
    </w:p>
    <w:tbl>
      <w:tblPr>
        <w:tblW w:w="8427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4369"/>
      </w:tblGrid>
      <w:tr w:rsidR="00575098" w:rsidRPr="0023460A" w:rsidTr="005B2E64">
        <w:trPr>
          <w:trHeight w:val="290"/>
          <w:jc w:val="center"/>
        </w:trPr>
        <w:tc>
          <w:tcPr>
            <w:tcW w:w="4058" w:type="dxa"/>
          </w:tcPr>
          <w:p w:rsidR="00575098" w:rsidRPr="0023460A" w:rsidRDefault="00575098" w:rsidP="005B2E6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CENE PAKETA</w:t>
            </w:r>
          </w:p>
        </w:tc>
        <w:tc>
          <w:tcPr>
            <w:tcW w:w="4369" w:type="dxa"/>
          </w:tcPr>
          <w:p w:rsidR="00575098" w:rsidRPr="0023460A" w:rsidRDefault="00575098" w:rsidP="005B2E6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24.4. – 3.5.2015</w:t>
            </w:r>
          </w:p>
        </w:tc>
      </w:tr>
      <w:tr w:rsidR="00575098" w:rsidRPr="0023460A" w:rsidTr="005B2E64">
        <w:trPr>
          <w:trHeight w:val="345"/>
          <w:jc w:val="center"/>
        </w:trPr>
        <w:tc>
          <w:tcPr>
            <w:tcW w:w="4058" w:type="dxa"/>
          </w:tcPr>
          <w:p w:rsidR="00575098" w:rsidRPr="00541FFE" w:rsidRDefault="00575098" w:rsidP="005B2E6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623F6">
              <w:rPr>
                <w:rFonts w:ascii="Calibri" w:hAnsi="Calibri" w:cs="Calibri"/>
                <w:b/>
                <w:lang w:val="hr-HR"/>
              </w:rPr>
              <w:t>Paket 3 dana (2 noći)</w:t>
            </w:r>
          </w:p>
        </w:tc>
        <w:tc>
          <w:tcPr>
            <w:tcW w:w="4369" w:type="dxa"/>
          </w:tcPr>
          <w:p w:rsidR="00575098" w:rsidRPr="00946745" w:rsidRDefault="00575098" w:rsidP="005B2E64">
            <w:pPr>
              <w:jc w:val="center"/>
              <w:rPr>
                <w:rFonts w:ascii="Calibri" w:hAnsi="Calibri"/>
                <w:strike/>
                <w:sz w:val="24"/>
                <w:szCs w:val="24"/>
              </w:rPr>
            </w:pPr>
            <w:r w:rsidRPr="00946745">
              <w:rPr>
                <w:rFonts w:ascii="Calibri" w:hAnsi="Calibri"/>
                <w:strike/>
                <w:sz w:val="24"/>
                <w:szCs w:val="24"/>
              </w:rPr>
              <w:t>239,00 € po osobi</w:t>
            </w:r>
            <w:r w:rsidRPr="00946745">
              <w:rPr>
                <w:rFonts w:ascii="Calibri" w:hAnsi="Calibri" w:cs="Calibri"/>
                <w:sz w:val="24"/>
                <w:szCs w:val="24"/>
              </w:rPr>
              <w:t>215,10 €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po osobi</w:t>
            </w:r>
          </w:p>
        </w:tc>
      </w:tr>
      <w:tr w:rsidR="00575098" w:rsidRPr="0023460A" w:rsidTr="005B2E64">
        <w:trPr>
          <w:trHeight w:val="321"/>
          <w:jc w:val="center"/>
        </w:trPr>
        <w:tc>
          <w:tcPr>
            <w:tcW w:w="4058" w:type="dxa"/>
          </w:tcPr>
          <w:p w:rsidR="00575098" w:rsidRPr="00541FFE" w:rsidRDefault="00575098" w:rsidP="005B2E6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lang w:val="hr-HR"/>
              </w:rPr>
              <w:t>Paket 4 dana (3</w:t>
            </w:r>
            <w:r w:rsidRPr="00B623F6">
              <w:rPr>
                <w:rFonts w:ascii="Calibri" w:hAnsi="Calibri" w:cs="Calibri"/>
                <w:b/>
                <w:lang w:val="hr-HR"/>
              </w:rPr>
              <w:t xml:space="preserve"> noći)</w:t>
            </w:r>
          </w:p>
        </w:tc>
        <w:tc>
          <w:tcPr>
            <w:tcW w:w="4369" w:type="dxa"/>
          </w:tcPr>
          <w:p w:rsidR="00575098" w:rsidRPr="00946745" w:rsidRDefault="00575098" w:rsidP="005B2E64">
            <w:pPr>
              <w:jc w:val="center"/>
              <w:rPr>
                <w:rFonts w:ascii="Calibri" w:hAnsi="Calibri"/>
                <w:strike/>
                <w:sz w:val="24"/>
                <w:szCs w:val="24"/>
              </w:rPr>
            </w:pPr>
            <w:r w:rsidRPr="00946745">
              <w:rPr>
                <w:rFonts w:ascii="Calibri" w:hAnsi="Calibri"/>
                <w:strike/>
                <w:sz w:val="24"/>
                <w:szCs w:val="24"/>
              </w:rPr>
              <w:t>358,50 € po osobi</w:t>
            </w:r>
            <w:r w:rsidRPr="00946745">
              <w:rPr>
                <w:rFonts w:ascii="Calibri" w:hAnsi="Calibri" w:cs="Calibri"/>
                <w:sz w:val="24"/>
                <w:szCs w:val="24"/>
              </w:rPr>
              <w:t>322,96 €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po osobi</w:t>
            </w:r>
          </w:p>
        </w:tc>
      </w:tr>
      <w:tr w:rsidR="00575098" w:rsidRPr="0023460A" w:rsidTr="005B2E64">
        <w:trPr>
          <w:trHeight w:val="321"/>
          <w:jc w:val="center"/>
        </w:trPr>
        <w:tc>
          <w:tcPr>
            <w:tcW w:w="4058" w:type="dxa"/>
          </w:tcPr>
          <w:p w:rsidR="00575098" w:rsidRPr="00C93CE3" w:rsidRDefault="00575098" w:rsidP="005B2E6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lang w:val="hr-HR"/>
              </w:rPr>
              <w:t>Paket 5 dana (4</w:t>
            </w:r>
            <w:r w:rsidRPr="00B623F6">
              <w:rPr>
                <w:rFonts w:ascii="Calibri" w:hAnsi="Calibri" w:cs="Calibri"/>
                <w:b/>
                <w:lang w:val="hr-HR"/>
              </w:rPr>
              <w:t xml:space="preserve"> noći)</w:t>
            </w:r>
          </w:p>
        </w:tc>
        <w:tc>
          <w:tcPr>
            <w:tcW w:w="4369" w:type="dxa"/>
          </w:tcPr>
          <w:p w:rsidR="00575098" w:rsidRPr="00946745" w:rsidRDefault="00575098" w:rsidP="005B2E64">
            <w:pPr>
              <w:jc w:val="center"/>
              <w:rPr>
                <w:rFonts w:ascii="Calibri" w:hAnsi="Calibri"/>
                <w:strike/>
                <w:sz w:val="24"/>
                <w:szCs w:val="24"/>
              </w:rPr>
            </w:pPr>
            <w:r w:rsidRPr="00946745">
              <w:rPr>
                <w:rFonts w:ascii="Calibri" w:hAnsi="Calibri"/>
                <w:strike/>
                <w:sz w:val="24"/>
                <w:szCs w:val="24"/>
              </w:rPr>
              <w:t>421,00 € po osobi</w:t>
            </w:r>
            <w:r w:rsidRPr="00946745">
              <w:rPr>
                <w:rFonts w:ascii="Calibri" w:hAnsi="Calibri" w:cs="Calibri"/>
                <w:sz w:val="24"/>
                <w:szCs w:val="24"/>
              </w:rPr>
              <w:t>378,90 €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po osobi</w:t>
            </w:r>
            <w:bookmarkStart w:id="0" w:name="_GoBack"/>
            <w:bookmarkEnd w:id="0"/>
          </w:p>
        </w:tc>
      </w:tr>
    </w:tbl>
    <w:p w:rsidR="00575098" w:rsidRDefault="00575098" w:rsidP="00575098">
      <w:pPr>
        <w:jc w:val="center"/>
        <w:rPr>
          <w:sz w:val="24"/>
          <w:szCs w:val="24"/>
          <w:lang w:val="bs-Latn-BA"/>
        </w:rPr>
      </w:pPr>
    </w:p>
    <w:p w:rsidR="00575098" w:rsidRDefault="00575098" w:rsidP="00575098">
      <w:pPr>
        <w:jc w:val="center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CIJENA PAKETA HOTEL BREZA</w:t>
      </w:r>
      <w:r w:rsidRPr="00575098">
        <w:rPr>
          <w:sz w:val="24"/>
          <w:szCs w:val="24"/>
          <w:lang w:val="bs-Latn-BA"/>
        </w:rPr>
        <w:t>****</w:t>
      </w:r>
    </w:p>
    <w:p w:rsidR="00575098" w:rsidRDefault="00575098" w:rsidP="00575098">
      <w:pPr>
        <w:jc w:val="center"/>
        <w:rPr>
          <w:sz w:val="24"/>
          <w:szCs w:val="24"/>
          <w:lang w:val="bs-Latn-BA"/>
        </w:rPr>
      </w:pPr>
    </w:p>
    <w:tbl>
      <w:tblPr>
        <w:tblW w:w="8230" w:type="dxa"/>
        <w:jc w:val="center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3"/>
        <w:gridCol w:w="4267"/>
      </w:tblGrid>
      <w:tr w:rsidR="00575098" w:rsidRPr="0023460A" w:rsidTr="005B2E64">
        <w:trPr>
          <w:trHeight w:val="285"/>
          <w:jc w:val="center"/>
        </w:trPr>
        <w:tc>
          <w:tcPr>
            <w:tcW w:w="3963" w:type="dxa"/>
          </w:tcPr>
          <w:p w:rsidR="00575098" w:rsidRPr="0023460A" w:rsidRDefault="00575098" w:rsidP="005B2E6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CENE PAKETA</w:t>
            </w:r>
          </w:p>
        </w:tc>
        <w:tc>
          <w:tcPr>
            <w:tcW w:w="4267" w:type="dxa"/>
          </w:tcPr>
          <w:p w:rsidR="00575098" w:rsidRPr="0023460A" w:rsidRDefault="00575098" w:rsidP="005B2E6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24.4. – 3.5.2015</w:t>
            </w:r>
          </w:p>
        </w:tc>
      </w:tr>
      <w:tr w:rsidR="00575098" w:rsidRPr="0023460A" w:rsidTr="005B2E64">
        <w:trPr>
          <w:trHeight w:val="339"/>
          <w:jc w:val="center"/>
        </w:trPr>
        <w:tc>
          <w:tcPr>
            <w:tcW w:w="3963" w:type="dxa"/>
          </w:tcPr>
          <w:p w:rsidR="00575098" w:rsidRPr="0071645B" w:rsidRDefault="00575098" w:rsidP="005B2E6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623F6">
              <w:rPr>
                <w:rFonts w:ascii="Calibri" w:hAnsi="Calibri" w:cs="Calibri"/>
                <w:b/>
                <w:lang w:val="hr-HR"/>
              </w:rPr>
              <w:t>Paket 3 dana (2 noći)</w:t>
            </w:r>
          </w:p>
        </w:tc>
        <w:tc>
          <w:tcPr>
            <w:tcW w:w="4267" w:type="dxa"/>
          </w:tcPr>
          <w:p w:rsidR="00575098" w:rsidRPr="008B1D0C" w:rsidRDefault="00575098" w:rsidP="005B2E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B1D0C">
              <w:rPr>
                <w:rFonts w:asciiTheme="minorHAnsi" w:hAnsiTheme="minorHAnsi"/>
                <w:strike/>
                <w:sz w:val="24"/>
                <w:szCs w:val="24"/>
              </w:rPr>
              <w:t>176,00 € po osobi</w:t>
            </w:r>
            <w:r w:rsidRPr="008B1D0C">
              <w:rPr>
                <w:rFonts w:asciiTheme="minorHAnsi" w:hAnsiTheme="minorHAnsi" w:cstheme="minorHAnsi"/>
                <w:sz w:val="24"/>
                <w:szCs w:val="24"/>
              </w:rPr>
              <w:t>158,40 € po osobi</w:t>
            </w:r>
          </w:p>
        </w:tc>
      </w:tr>
      <w:tr w:rsidR="00575098" w:rsidRPr="0023460A" w:rsidTr="005B2E64">
        <w:trPr>
          <w:trHeight w:val="300"/>
          <w:jc w:val="center"/>
        </w:trPr>
        <w:tc>
          <w:tcPr>
            <w:tcW w:w="3963" w:type="dxa"/>
          </w:tcPr>
          <w:p w:rsidR="00575098" w:rsidRPr="0071645B" w:rsidRDefault="00575098" w:rsidP="005B2E6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lang w:val="hr-HR"/>
              </w:rPr>
              <w:t>Paket 4 dana (3</w:t>
            </w:r>
            <w:r w:rsidRPr="00B623F6">
              <w:rPr>
                <w:rFonts w:ascii="Calibri" w:hAnsi="Calibri" w:cs="Calibri"/>
                <w:b/>
                <w:lang w:val="hr-HR"/>
              </w:rPr>
              <w:t xml:space="preserve"> noći)</w:t>
            </w:r>
          </w:p>
        </w:tc>
        <w:tc>
          <w:tcPr>
            <w:tcW w:w="4267" w:type="dxa"/>
          </w:tcPr>
          <w:p w:rsidR="00575098" w:rsidRPr="008B1D0C" w:rsidRDefault="00575098" w:rsidP="005B2E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B1D0C">
              <w:rPr>
                <w:rFonts w:asciiTheme="minorHAnsi" w:hAnsiTheme="minorHAnsi"/>
                <w:strike/>
                <w:sz w:val="24"/>
                <w:szCs w:val="24"/>
              </w:rPr>
              <w:t>264,00 € po osobi</w:t>
            </w:r>
            <w:r w:rsidRPr="008B1D0C">
              <w:rPr>
                <w:rFonts w:asciiTheme="minorHAnsi" w:hAnsiTheme="minorHAnsi" w:cstheme="minorHAnsi"/>
                <w:sz w:val="24"/>
                <w:szCs w:val="24"/>
              </w:rPr>
              <w:t>237,60 € po osobi</w:t>
            </w:r>
          </w:p>
        </w:tc>
      </w:tr>
      <w:tr w:rsidR="00575098" w:rsidRPr="0023460A" w:rsidTr="005B2E64">
        <w:trPr>
          <w:trHeight w:val="315"/>
          <w:jc w:val="center"/>
        </w:trPr>
        <w:tc>
          <w:tcPr>
            <w:tcW w:w="3963" w:type="dxa"/>
          </w:tcPr>
          <w:p w:rsidR="00575098" w:rsidRPr="00286826" w:rsidRDefault="00575098" w:rsidP="005B2E6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lang w:val="hr-HR"/>
              </w:rPr>
              <w:t>Paket 5 dana (4</w:t>
            </w:r>
            <w:r w:rsidRPr="00B623F6">
              <w:rPr>
                <w:rFonts w:ascii="Calibri" w:hAnsi="Calibri" w:cs="Calibri"/>
                <w:b/>
                <w:lang w:val="hr-HR"/>
              </w:rPr>
              <w:t xml:space="preserve"> noći)</w:t>
            </w:r>
          </w:p>
        </w:tc>
        <w:tc>
          <w:tcPr>
            <w:tcW w:w="4267" w:type="dxa"/>
          </w:tcPr>
          <w:p w:rsidR="00575098" w:rsidRPr="008B1D0C" w:rsidRDefault="00575098" w:rsidP="005B2E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B1D0C">
              <w:rPr>
                <w:rFonts w:asciiTheme="minorHAnsi" w:hAnsiTheme="minorHAnsi"/>
                <w:strike/>
                <w:sz w:val="24"/>
                <w:szCs w:val="24"/>
              </w:rPr>
              <w:t>314,00 € po osobi</w:t>
            </w:r>
            <w:r w:rsidRPr="008B1D0C">
              <w:rPr>
                <w:rFonts w:asciiTheme="minorHAnsi" w:hAnsiTheme="minorHAnsi" w:cstheme="minorHAnsi"/>
                <w:sz w:val="24"/>
                <w:szCs w:val="24"/>
              </w:rPr>
              <w:t>282,60 € po osobi</w:t>
            </w:r>
          </w:p>
        </w:tc>
      </w:tr>
    </w:tbl>
    <w:p w:rsidR="00575098" w:rsidRDefault="00575098" w:rsidP="00575098">
      <w:pPr>
        <w:jc w:val="center"/>
        <w:rPr>
          <w:sz w:val="24"/>
          <w:szCs w:val="24"/>
          <w:lang w:val="bs-Latn-BA"/>
        </w:rPr>
      </w:pPr>
    </w:p>
    <w:p w:rsidR="00575098" w:rsidRDefault="00575098" w:rsidP="00575098">
      <w:pPr>
        <w:jc w:val="center"/>
        <w:rPr>
          <w:sz w:val="24"/>
          <w:szCs w:val="24"/>
          <w:lang w:val="bs-Latn-BA"/>
        </w:rPr>
      </w:pPr>
    </w:p>
    <w:p w:rsidR="00575098" w:rsidRDefault="00575098" w:rsidP="00575098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Ovo je jedinstvena prilika da prvomajske praznike provedete na jedan potpuno drugačiji način uz maksimalno opuštanje tijela i duha što će zasigurno povoljno uticati na vašu tjelesnu formu i kondiciju, a prije svega na Vaše i zdravlje cijele porodice.</w:t>
      </w:r>
    </w:p>
    <w:p w:rsidR="00575098" w:rsidRDefault="00575098" w:rsidP="00575098">
      <w:pPr>
        <w:jc w:val="both"/>
        <w:rPr>
          <w:sz w:val="24"/>
          <w:szCs w:val="24"/>
          <w:lang w:val="bs-Latn-BA"/>
        </w:rPr>
      </w:pPr>
    </w:p>
    <w:p w:rsidR="00575098" w:rsidRPr="00813403" w:rsidRDefault="00575098" w:rsidP="00575098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Više informacija o ovoj ponudi možete pronaći na </w:t>
      </w:r>
      <w:hyperlink r:id="rId7" w:history="1">
        <w:r w:rsidR="006B4DA9" w:rsidRPr="00575873">
          <w:rPr>
            <w:rStyle w:val="Hyperlink"/>
            <w:sz w:val="24"/>
            <w:szCs w:val="24"/>
            <w:lang w:val="bs-Latn-BA"/>
          </w:rPr>
          <w:t>http://www.terme-olimia.com/</w:t>
        </w:r>
      </w:hyperlink>
      <w:r w:rsidR="006B4DA9">
        <w:rPr>
          <w:sz w:val="24"/>
          <w:szCs w:val="24"/>
          <w:lang w:val="bs-Latn-BA"/>
        </w:rPr>
        <w:t xml:space="preserve"> </w:t>
      </w:r>
    </w:p>
    <w:sectPr w:rsidR="00575098" w:rsidRPr="00813403" w:rsidSect="00D249E1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4D4" w:rsidRDefault="00E234D4" w:rsidP="00582628">
      <w:r>
        <w:separator/>
      </w:r>
    </w:p>
  </w:endnote>
  <w:endnote w:type="continuationSeparator" w:id="1">
    <w:p w:rsidR="00E234D4" w:rsidRDefault="00E234D4" w:rsidP="0058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4D4" w:rsidRDefault="00E234D4" w:rsidP="00582628">
      <w:r>
        <w:separator/>
      </w:r>
    </w:p>
  </w:footnote>
  <w:footnote w:type="continuationSeparator" w:id="1">
    <w:p w:rsidR="00E234D4" w:rsidRDefault="00E234D4" w:rsidP="00582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28" w:rsidRDefault="00D57A50" w:rsidP="00582628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028700" cy="847725"/>
          <wp:effectExtent l="19050" t="0" r="0" b="0"/>
          <wp:docPr id="1" name="Picture 1" descr="C:\Users\mojca.matko\Documents\SLIKE\Terme Olimia plosko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jca.matko\Documents\SLIKE\Terme Olimia ploskov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2628" w:rsidRDefault="005826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4CA"/>
    <w:multiLevelType w:val="hybridMultilevel"/>
    <w:tmpl w:val="935EF8EC"/>
    <w:lvl w:ilvl="0" w:tplc="EB9443C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4B51D5"/>
    <w:multiLevelType w:val="multilevel"/>
    <w:tmpl w:val="1870F1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D5261"/>
    <w:multiLevelType w:val="hybridMultilevel"/>
    <w:tmpl w:val="2D6E47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AB0"/>
    <w:multiLevelType w:val="multilevel"/>
    <w:tmpl w:val="2EB2C8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946D4"/>
    <w:multiLevelType w:val="multilevel"/>
    <w:tmpl w:val="E91A06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860A7"/>
    <w:multiLevelType w:val="multilevel"/>
    <w:tmpl w:val="53A0B3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45604"/>
    <w:multiLevelType w:val="multilevel"/>
    <w:tmpl w:val="2208FF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F64FA"/>
    <w:multiLevelType w:val="hybridMultilevel"/>
    <w:tmpl w:val="15E8C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03565"/>
    <w:multiLevelType w:val="multilevel"/>
    <w:tmpl w:val="54EA0C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F16D1"/>
    <w:multiLevelType w:val="multilevel"/>
    <w:tmpl w:val="FDD43A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1B51DF"/>
    <w:multiLevelType w:val="hybridMultilevel"/>
    <w:tmpl w:val="48207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30E28"/>
    <w:multiLevelType w:val="hybridMultilevel"/>
    <w:tmpl w:val="18A61A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712A7"/>
    <w:multiLevelType w:val="multilevel"/>
    <w:tmpl w:val="9CD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D36348"/>
    <w:multiLevelType w:val="multilevel"/>
    <w:tmpl w:val="02C807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E3044F"/>
    <w:multiLevelType w:val="hybridMultilevel"/>
    <w:tmpl w:val="A04AAE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14"/>
  </w:num>
  <w:num w:numId="13">
    <w:abstractNumId w:val="7"/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61F"/>
    <w:rsid w:val="00006BBF"/>
    <w:rsid w:val="00017281"/>
    <w:rsid w:val="00017283"/>
    <w:rsid w:val="00026E6D"/>
    <w:rsid w:val="000311EB"/>
    <w:rsid w:val="0004322C"/>
    <w:rsid w:val="00063D6D"/>
    <w:rsid w:val="000742E8"/>
    <w:rsid w:val="000750FB"/>
    <w:rsid w:val="000B1C6B"/>
    <w:rsid w:val="000B4B76"/>
    <w:rsid w:val="000D1685"/>
    <w:rsid w:val="000D4BAD"/>
    <w:rsid w:val="000D4EA4"/>
    <w:rsid w:val="000E515E"/>
    <w:rsid w:val="000F4F47"/>
    <w:rsid w:val="000F63B2"/>
    <w:rsid w:val="001256B4"/>
    <w:rsid w:val="00140931"/>
    <w:rsid w:val="00152AA6"/>
    <w:rsid w:val="00183CE2"/>
    <w:rsid w:val="0018430F"/>
    <w:rsid w:val="0018610F"/>
    <w:rsid w:val="001B0EF9"/>
    <w:rsid w:val="001C1450"/>
    <w:rsid w:val="001E1035"/>
    <w:rsid w:val="001E1256"/>
    <w:rsid w:val="001E2C73"/>
    <w:rsid w:val="001F01A3"/>
    <w:rsid w:val="002136E3"/>
    <w:rsid w:val="002141CE"/>
    <w:rsid w:val="00221501"/>
    <w:rsid w:val="00235B7A"/>
    <w:rsid w:val="0025423F"/>
    <w:rsid w:val="002B3889"/>
    <w:rsid w:val="002C0E43"/>
    <w:rsid w:val="002C741D"/>
    <w:rsid w:val="002D15F5"/>
    <w:rsid w:val="002D77B0"/>
    <w:rsid w:val="002E08F5"/>
    <w:rsid w:val="002E2AFC"/>
    <w:rsid w:val="002F2483"/>
    <w:rsid w:val="00304818"/>
    <w:rsid w:val="003074A9"/>
    <w:rsid w:val="00325808"/>
    <w:rsid w:val="0035427C"/>
    <w:rsid w:val="003550D7"/>
    <w:rsid w:val="00370970"/>
    <w:rsid w:val="00373042"/>
    <w:rsid w:val="00375251"/>
    <w:rsid w:val="00392396"/>
    <w:rsid w:val="003B1CC0"/>
    <w:rsid w:val="003B49F2"/>
    <w:rsid w:val="003E7BA4"/>
    <w:rsid w:val="003F09D8"/>
    <w:rsid w:val="00424C0A"/>
    <w:rsid w:val="004262C2"/>
    <w:rsid w:val="0043012E"/>
    <w:rsid w:val="00437E3A"/>
    <w:rsid w:val="00453D59"/>
    <w:rsid w:val="00456B37"/>
    <w:rsid w:val="00467D5F"/>
    <w:rsid w:val="004742AF"/>
    <w:rsid w:val="004B75A6"/>
    <w:rsid w:val="004C4651"/>
    <w:rsid w:val="004D267A"/>
    <w:rsid w:val="004D2722"/>
    <w:rsid w:val="004E7130"/>
    <w:rsid w:val="00521A72"/>
    <w:rsid w:val="0052209B"/>
    <w:rsid w:val="005414BE"/>
    <w:rsid w:val="00541FFE"/>
    <w:rsid w:val="00544997"/>
    <w:rsid w:val="00560BEE"/>
    <w:rsid w:val="00566202"/>
    <w:rsid w:val="005740FE"/>
    <w:rsid w:val="00575098"/>
    <w:rsid w:val="00582628"/>
    <w:rsid w:val="00583F64"/>
    <w:rsid w:val="005A28A2"/>
    <w:rsid w:val="005B5414"/>
    <w:rsid w:val="005C3C45"/>
    <w:rsid w:val="005D32BA"/>
    <w:rsid w:val="005D7CF0"/>
    <w:rsid w:val="006016CC"/>
    <w:rsid w:val="0063782E"/>
    <w:rsid w:val="006434B7"/>
    <w:rsid w:val="00666C9E"/>
    <w:rsid w:val="0068161F"/>
    <w:rsid w:val="0069576D"/>
    <w:rsid w:val="006957F7"/>
    <w:rsid w:val="006A1FC5"/>
    <w:rsid w:val="006B4DA9"/>
    <w:rsid w:val="006E01BC"/>
    <w:rsid w:val="006E3294"/>
    <w:rsid w:val="006E3954"/>
    <w:rsid w:val="006E5357"/>
    <w:rsid w:val="006E7EAF"/>
    <w:rsid w:val="00702AEF"/>
    <w:rsid w:val="00704BDA"/>
    <w:rsid w:val="0072474C"/>
    <w:rsid w:val="00732E6F"/>
    <w:rsid w:val="00742C25"/>
    <w:rsid w:val="0077236A"/>
    <w:rsid w:val="0078124C"/>
    <w:rsid w:val="007939C9"/>
    <w:rsid w:val="007B66C5"/>
    <w:rsid w:val="007F282E"/>
    <w:rsid w:val="007F43C7"/>
    <w:rsid w:val="00813403"/>
    <w:rsid w:val="0082394D"/>
    <w:rsid w:val="00837B40"/>
    <w:rsid w:val="00855D27"/>
    <w:rsid w:val="0086791B"/>
    <w:rsid w:val="008A524F"/>
    <w:rsid w:val="008D6195"/>
    <w:rsid w:val="009253CA"/>
    <w:rsid w:val="00967A65"/>
    <w:rsid w:val="00986405"/>
    <w:rsid w:val="009B79C3"/>
    <w:rsid w:val="009D33AE"/>
    <w:rsid w:val="009E6D64"/>
    <w:rsid w:val="00A03173"/>
    <w:rsid w:val="00A0399A"/>
    <w:rsid w:val="00A25C32"/>
    <w:rsid w:val="00A52489"/>
    <w:rsid w:val="00A53D44"/>
    <w:rsid w:val="00A710FB"/>
    <w:rsid w:val="00A762C2"/>
    <w:rsid w:val="00AB3F13"/>
    <w:rsid w:val="00AC1744"/>
    <w:rsid w:val="00AC68C8"/>
    <w:rsid w:val="00B124E8"/>
    <w:rsid w:val="00B14C54"/>
    <w:rsid w:val="00B15B9F"/>
    <w:rsid w:val="00B40D1A"/>
    <w:rsid w:val="00B43145"/>
    <w:rsid w:val="00B5256B"/>
    <w:rsid w:val="00B54D74"/>
    <w:rsid w:val="00B63EF5"/>
    <w:rsid w:val="00B74A1D"/>
    <w:rsid w:val="00B93922"/>
    <w:rsid w:val="00BB21CB"/>
    <w:rsid w:val="00BD29C4"/>
    <w:rsid w:val="00C13B92"/>
    <w:rsid w:val="00C52574"/>
    <w:rsid w:val="00C5772D"/>
    <w:rsid w:val="00C744BC"/>
    <w:rsid w:val="00C87074"/>
    <w:rsid w:val="00C938A9"/>
    <w:rsid w:val="00C94A92"/>
    <w:rsid w:val="00CA1E24"/>
    <w:rsid w:val="00CA285A"/>
    <w:rsid w:val="00CA576B"/>
    <w:rsid w:val="00CB4098"/>
    <w:rsid w:val="00CC7D65"/>
    <w:rsid w:val="00CE129C"/>
    <w:rsid w:val="00CE294D"/>
    <w:rsid w:val="00CF00F4"/>
    <w:rsid w:val="00CF428D"/>
    <w:rsid w:val="00D04BD7"/>
    <w:rsid w:val="00D249E1"/>
    <w:rsid w:val="00D25DFE"/>
    <w:rsid w:val="00D43E2F"/>
    <w:rsid w:val="00D57A50"/>
    <w:rsid w:val="00D6597B"/>
    <w:rsid w:val="00D76D5A"/>
    <w:rsid w:val="00D96840"/>
    <w:rsid w:val="00DB100B"/>
    <w:rsid w:val="00DC6A47"/>
    <w:rsid w:val="00E048F4"/>
    <w:rsid w:val="00E16B89"/>
    <w:rsid w:val="00E234D4"/>
    <w:rsid w:val="00E31A1B"/>
    <w:rsid w:val="00E418CA"/>
    <w:rsid w:val="00E61D20"/>
    <w:rsid w:val="00E61E0E"/>
    <w:rsid w:val="00E621A3"/>
    <w:rsid w:val="00E70FFB"/>
    <w:rsid w:val="00EA479C"/>
    <w:rsid w:val="00EB07D6"/>
    <w:rsid w:val="00EE1DD7"/>
    <w:rsid w:val="00EE626C"/>
    <w:rsid w:val="00F008D2"/>
    <w:rsid w:val="00F10C18"/>
    <w:rsid w:val="00F409FE"/>
    <w:rsid w:val="00F45025"/>
    <w:rsid w:val="00F50969"/>
    <w:rsid w:val="00F51660"/>
    <w:rsid w:val="00F74B0B"/>
    <w:rsid w:val="00F81F7B"/>
    <w:rsid w:val="00F91702"/>
    <w:rsid w:val="00F94D0D"/>
    <w:rsid w:val="00F95C40"/>
    <w:rsid w:val="00FA7442"/>
    <w:rsid w:val="00FB5346"/>
    <w:rsid w:val="00FB782E"/>
    <w:rsid w:val="00FD176D"/>
    <w:rsid w:val="00FD1C9E"/>
    <w:rsid w:val="00FD5880"/>
    <w:rsid w:val="00FD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AEF"/>
  </w:style>
  <w:style w:type="paragraph" w:styleId="Heading1">
    <w:name w:val="heading 1"/>
    <w:basedOn w:val="Normal"/>
    <w:next w:val="Normal"/>
    <w:link w:val="Heading1Char"/>
    <w:qFormat/>
    <w:rsid w:val="00702AE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95C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02AEF"/>
    <w:pPr>
      <w:keepNext/>
      <w:jc w:val="both"/>
      <w:outlineLvl w:val="2"/>
    </w:pPr>
    <w:rPr>
      <w:rFonts w:ascii="Arial" w:hAnsi="Arial"/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2AEF"/>
    <w:rPr>
      <w:color w:val="0000FF"/>
      <w:u w:val="single"/>
    </w:rPr>
  </w:style>
  <w:style w:type="character" w:styleId="Strong">
    <w:name w:val="Strong"/>
    <w:uiPriority w:val="22"/>
    <w:qFormat/>
    <w:rsid w:val="006957F7"/>
    <w:rPr>
      <w:b/>
      <w:bCs/>
    </w:rPr>
  </w:style>
  <w:style w:type="character" w:customStyle="1" w:styleId="Heading2Char">
    <w:name w:val="Heading 2 Char"/>
    <w:link w:val="Heading2"/>
    <w:rsid w:val="00F95C40"/>
    <w:rPr>
      <w:rFonts w:ascii="Cambria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semiHidden/>
    <w:rsid w:val="00583F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0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0D4BAD"/>
    <w:rPr>
      <w:b/>
      <w:sz w:val="24"/>
    </w:rPr>
  </w:style>
  <w:style w:type="paragraph" w:styleId="NoSpacing">
    <w:name w:val="No Spacing"/>
    <w:uiPriority w:val="1"/>
    <w:qFormat/>
    <w:rsid w:val="00582628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5826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28"/>
  </w:style>
  <w:style w:type="paragraph" w:styleId="Footer">
    <w:name w:val="footer"/>
    <w:basedOn w:val="Normal"/>
    <w:link w:val="FooterChar"/>
    <w:rsid w:val="005826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82628"/>
  </w:style>
  <w:style w:type="paragraph" w:styleId="ListParagraph">
    <w:name w:val="List Paragraph"/>
    <w:basedOn w:val="Normal"/>
    <w:qFormat/>
    <w:rsid w:val="00560BEE"/>
    <w:pPr>
      <w:ind w:left="720"/>
      <w:contextualSpacing/>
    </w:pPr>
  </w:style>
  <w:style w:type="character" w:customStyle="1" w:styleId="hps">
    <w:name w:val="hps"/>
    <w:basedOn w:val="DefaultParagraphFont"/>
    <w:rsid w:val="00017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02AEF"/>
  </w:style>
  <w:style w:type="paragraph" w:styleId="Naslov1">
    <w:name w:val="heading 1"/>
    <w:basedOn w:val="Navaden"/>
    <w:next w:val="Navaden"/>
    <w:link w:val="Naslov1Znak"/>
    <w:qFormat/>
    <w:rsid w:val="00702AEF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F95C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02AEF"/>
    <w:pPr>
      <w:keepNext/>
      <w:jc w:val="both"/>
      <w:outlineLvl w:val="2"/>
    </w:pPr>
    <w:rPr>
      <w:rFonts w:ascii="Arial" w:hAnsi="Arial"/>
      <w:b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02AEF"/>
    <w:rPr>
      <w:color w:val="0000FF"/>
      <w:u w:val="single"/>
    </w:rPr>
  </w:style>
  <w:style w:type="character" w:styleId="Krepko">
    <w:name w:val="Strong"/>
    <w:uiPriority w:val="22"/>
    <w:qFormat/>
    <w:rsid w:val="006957F7"/>
    <w:rPr>
      <w:b/>
      <w:bCs/>
    </w:rPr>
  </w:style>
  <w:style w:type="character" w:customStyle="1" w:styleId="Naslov2Znak">
    <w:name w:val="Naslov 2 Znak"/>
    <w:link w:val="Naslov2"/>
    <w:rsid w:val="00F95C40"/>
    <w:rPr>
      <w:rFonts w:ascii="Cambria" w:hAnsi="Cambria"/>
      <w:b/>
      <w:bCs/>
      <w:i/>
      <w:iCs/>
      <w:sz w:val="28"/>
      <w:szCs w:val="28"/>
    </w:rPr>
  </w:style>
  <w:style w:type="paragraph" w:styleId="Besedilooblaka">
    <w:name w:val="Balloon Text"/>
    <w:basedOn w:val="Navaden"/>
    <w:semiHidden/>
    <w:rsid w:val="00583F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3F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0D4BAD"/>
    <w:rPr>
      <w:b/>
      <w:sz w:val="24"/>
    </w:rPr>
  </w:style>
  <w:style w:type="paragraph" w:styleId="Brezrazmikov">
    <w:name w:val="No Spacing"/>
    <w:uiPriority w:val="1"/>
    <w:qFormat/>
    <w:rsid w:val="00582628"/>
    <w:rPr>
      <w:rFonts w:ascii="Calibri" w:eastAsia="Calibri" w:hAnsi="Calibr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rsid w:val="0058262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82628"/>
  </w:style>
  <w:style w:type="paragraph" w:styleId="Noga">
    <w:name w:val="footer"/>
    <w:basedOn w:val="Navaden"/>
    <w:link w:val="NogaZnak"/>
    <w:rsid w:val="0058262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82628"/>
  </w:style>
  <w:style w:type="paragraph" w:styleId="Odstavekseznama">
    <w:name w:val="List Paragraph"/>
    <w:basedOn w:val="Navaden"/>
    <w:qFormat/>
    <w:rsid w:val="00560BEE"/>
    <w:pPr>
      <w:ind w:left="720"/>
      <w:contextualSpacing/>
    </w:pPr>
  </w:style>
  <w:style w:type="character" w:customStyle="1" w:styleId="hps">
    <w:name w:val="hps"/>
    <w:basedOn w:val="Privzetapisavaodstavka"/>
    <w:rsid w:val="00017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rme-olim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Prevolšek</dc:creator>
  <cp:lastModifiedBy>comp</cp:lastModifiedBy>
  <cp:revision>2</cp:revision>
  <cp:lastPrinted>2012-12-17T10:45:00Z</cp:lastPrinted>
  <dcterms:created xsi:type="dcterms:W3CDTF">2015-03-19T14:27:00Z</dcterms:created>
  <dcterms:modified xsi:type="dcterms:W3CDTF">2015-03-19T14:27:00Z</dcterms:modified>
</cp:coreProperties>
</file>